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4D" w:rsidRDefault="00887A4D" w:rsidP="00887A4D">
      <w:pPr>
        <w:jc w:val="center"/>
        <w:rPr>
          <w:sz w:val="32"/>
          <w:lang w:val="lt-LT"/>
        </w:rPr>
      </w:pPr>
    </w:p>
    <w:p w:rsidR="00887A4D" w:rsidRDefault="00887A4D" w:rsidP="00887A4D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  <w:t xml:space="preserve">                               VšĮ Klaipėdos psichikos sveikatos centras</w:t>
      </w:r>
    </w:p>
    <w:p w:rsidR="00887A4D" w:rsidRDefault="00887A4D" w:rsidP="00887A4D">
      <w:pPr>
        <w:tabs>
          <w:tab w:val="left" w:pos="1680"/>
        </w:tabs>
        <w:rPr>
          <w:sz w:val="32"/>
          <w:lang w:val="lt-LT"/>
        </w:rPr>
      </w:pPr>
    </w:p>
    <w:p w:rsidR="00887A4D" w:rsidRDefault="00887A4D" w:rsidP="00887A4D">
      <w:pPr>
        <w:pStyle w:val="Antrat1"/>
        <w:rPr>
          <w:lang w:val="lt-LT"/>
        </w:rPr>
      </w:pPr>
      <w:r>
        <w:t xml:space="preserve">                                             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viešieji</w:t>
      </w:r>
      <w:proofErr w:type="spellEnd"/>
      <w:r>
        <w:t xml:space="preserve"> </w:t>
      </w:r>
      <w:proofErr w:type="spellStart"/>
      <w:r>
        <w:t>pirkimai</w:t>
      </w:r>
      <w:proofErr w:type="spellEnd"/>
    </w:p>
    <w:p w:rsidR="00887A4D" w:rsidRDefault="00887A4D" w:rsidP="00887A4D">
      <w:pPr>
        <w:rPr>
          <w:lang w:val="lt-LT"/>
        </w:rPr>
      </w:pPr>
    </w:p>
    <w:p w:rsidR="00887A4D" w:rsidRDefault="00887A4D" w:rsidP="00887A4D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             2016 m. I</w:t>
      </w:r>
      <w:r>
        <w:rPr>
          <w:bCs/>
          <w:lang w:val="lt-LT"/>
        </w:rPr>
        <w:t>I</w:t>
      </w:r>
      <w:r>
        <w:rPr>
          <w:bCs/>
          <w:lang w:val="lt-LT"/>
        </w:rPr>
        <w:t xml:space="preserve">  ketvirtis</w:t>
      </w:r>
    </w:p>
    <w:p w:rsidR="00887A4D" w:rsidRDefault="00887A4D" w:rsidP="00887A4D">
      <w:pPr>
        <w:ind w:left="-1260"/>
        <w:rPr>
          <w:lang w:val="lt-LT"/>
        </w:rPr>
      </w:pP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3544"/>
        <w:gridCol w:w="2977"/>
        <w:gridCol w:w="1134"/>
        <w:gridCol w:w="1276"/>
      </w:tblGrid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4D" w:rsidRPr="008D2C0E" w:rsidRDefault="00887A4D" w:rsidP="00004300">
            <w:pPr>
              <w:pStyle w:val="Antrat2"/>
              <w:spacing w:line="254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apie</w:t>
            </w:r>
            <w:proofErr w:type="spellEnd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pirkimą</w:t>
            </w:r>
            <w:proofErr w:type="spellEnd"/>
          </w:p>
          <w:p w:rsidR="00887A4D" w:rsidRDefault="00887A4D" w:rsidP="00004300">
            <w:pPr>
              <w:tabs>
                <w:tab w:val="left" w:pos="60"/>
              </w:tabs>
              <w:spacing w:line="254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(sąskaitos) 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Sutarties terminas</w:t>
            </w:r>
          </w:p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38,30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D" w:rsidRDefault="00887A4D" w:rsidP="00004300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4D" w:rsidRDefault="00887A4D" w:rsidP="00004300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4D" w:rsidRDefault="00887A4D" w:rsidP="00004300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796D25" w:rsidP="00044B8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Kopijavimo aparatų  remontas ir </w:t>
            </w:r>
            <w:proofErr w:type="spellStart"/>
            <w:r>
              <w:rPr>
                <w:lang w:val="lt-LT"/>
              </w:rPr>
              <w:t>aptarnav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044B8E">
              <w:rPr>
                <w:lang w:val="lt-LT"/>
              </w:rPr>
              <w:t>53,76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„Biuro mašinos“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3F21B6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796D25" w:rsidP="00044B8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Sw</w:t>
            </w:r>
            <w:r w:rsidR="00044B8E">
              <w:rPr>
                <w:lang w:val="lt-LT"/>
              </w:rPr>
              <w:t>itch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175,21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</w:pPr>
            <w:r>
              <w:t>2016-04-07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Šiukšlių maišai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11,94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Pr="00FA1D08" w:rsidRDefault="00044B8E" w:rsidP="00044B8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„Gargždų aibė“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</w:pPr>
            <w:r>
              <w:t>2016-04-06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  <w:r>
              <w:rPr>
                <w:lang w:val="lt-LT"/>
              </w:rPr>
              <w:t>, vainikas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>
              <w:rPr>
                <w:lang w:val="lt-LT"/>
              </w:rPr>
              <w:t>52,00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Čepienė</w:t>
            </w:r>
            <w:proofErr w:type="spellEnd"/>
            <w:r>
              <w:rPr>
                <w:lang w:val="lt-LT"/>
              </w:rPr>
              <w:t xml:space="preserve">; J. </w:t>
            </w:r>
            <w:proofErr w:type="spellStart"/>
            <w:r>
              <w:rPr>
                <w:lang w:val="lt-LT"/>
              </w:rPr>
              <w:t>Jakienė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52,48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68453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A. Račkauskas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</w:pPr>
            <w:r>
              <w:t>2016-04-12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Pr="00684536" w:rsidRDefault="00684536" w:rsidP="00044B8E">
            <w:pPr>
              <w:spacing w:line="254" w:lineRule="auto"/>
              <w:rPr>
                <w:bCs/>
                <w:lang w:val="lt-LT"/>
              </w:rPr>
            </w:pPr>
            <w:r w:rsidRPr="00684536">
              <w:rPr>
                <w:bCs/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13,64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A. Armalio juvelyrinių </w:t>
            </w:r>
            <w:proofErr w:type="spellStart"/>
            <w:r>
              <w:rPr>
                <w:lang w:val="lt-LT"/>
              </w:rPr>
              <w:t>dirb</w:t>
            </w:r>
            <w:proofErr w:type="spellEnd"/>
            <w:r>
              <w:rPr>
                <w:lang w:val="lt-LT"/>
              </w:rPr>
              <w:t>. įmonė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684536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2016-05-21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Auto prekės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4,96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Autoaibė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2016-06-07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3F21B6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Kuras automobiliams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10839,00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Circle</w:t>
            </w:r>
            <w:proofErr w:type="spellEnd"/>
            <w:r>
              <w:rPr>
                <w:lang w:val="lt-LT"/>
              </w:rPr>
              <w:t xml:space="preserve"> K Lietuva“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3F21B6" w:rsidP="00044B8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3F21B6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Transporto  </w:t>
            </w:r>
            <w:proofErr w:type="spellStart"/>
            <w:r>
              <w:rPr>
                <w:lang w:val="lt-LT"/>
              </w:rPr>
              <w:t>priem</w:t>
            </w:r>
            <w:proofErr w:type="spellEnd"/>
            <w:r>
              <w:rPr>
                <w:lang w:val="lt-LT"/>
              </w:rPr>
              <w:t xml:space="preserve">.   </w:t>
            </w:r>
            <w:proofErr w:type="spellStart"/>
            <w:r>
              <w:rPr>
                <w:lang w:val="lt-LT"/>
              </w:rPr>
              <w:t>prival</w:t>
            </w:r>
            <w:proofErr w:type="spellEnd"/>
            <w:r>
              <w:rPr>
                <w:lang w:val="lt-LT"/>
              </w:rPr>
              <w:t>. CA draudimas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8E" w:rsidRDefault="00044B8E" w:rsidP="00044B8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3F21B6" w:rsidP="00044B8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Pr="00E057E5" w:rsidRDefault="003F21B6" w:rsidP="00044B8E">
            <w:pPr>
              <w:spacing w:line="254" w:lineRule="auto"/>
              <w:rPr>
                <w:bCs/>
                <w:lang w:val="lt-LT"/>
              </w:rPr>
            </w:pPr>
            <w:r w:rsidRPr="00E057E5">
              <w:rPr>
                <w:bCs/>
                <w:lang w:val="lt-LT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E" w:rsidRDefault="00044B8E" w:rsidP="00044B8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E057E5" w:rsidTr="00E057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E5" w:rsidRDefault="00E057E5" w:rsidP="00E057E5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Transporto </w:t>
            </w:r>
            <w:proofErr w:type="spellStart"/>
            <w:r>
              <w:rPr>
                <w:lang w:val="lt-LT"/>
              </w:rPr>
              <w:t>priem</w:t>
            </w:r>
            <w:proofErr w:type="spellEnd"/>
            <w:r>
              <w:rPr>
                <w:lang w:val="lt-LT"/>
              </w:rPr>
              <w:t xml:space="preserve"> draudimas (KASKO)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E5" w:rsidRDefault="00E057E5" w:rsidP="00E057E5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E5" w:rsidRDefault="00E057E5" w:rsidP="00E057E5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120,00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E5" w:rsidRDefault="00E057E5" w:rsidP="00E057E5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E5" w:rsidRPr="0040476B" w:rsidRDefault="00E057E5" w:rsidP="00E057E5">
            <w:pPr>
              <w:spacing w:line="254" w:lineRule="auto"/>
              <w:ind w:left="34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E5" w:rsidRDefault="00E057E5" w:rsidP="00E057E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  <w:r>
              <w:rPr>
                <w:bCs/>
                <w:lang w:val="lt-LT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E5" w:rsidRDefault="00E057E5" w:rsidP="00E057E5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C85711" w:rsidTr="000043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Default="00C85711" w:rsidP="00004300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Techninės priežiūros paslauga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11" w:rsidRDefault="00C85711" w:rsidP="00004300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Default="00C85711" w:rsidP="00004300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2396,69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Default="00C85711" w:rsidP="00004300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Mickoma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Default="00C85711" w:rsidP="00004300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Pr="00E057E5" w:rsidRDefault="00C85711" w:rsidP="00004300">
            <w:pPr>
              <w:spacing w:line="254" w:lineRule="auto"/>
              <w:rPr>
                <w:bCs/>
                <w:lang w:val="lt-LT"/>
              </w:rPr>
            </w:pPr>
            <w:r w:rsidRPr="00E057E5">
              <w:rPr>
                <w:bCs/>
                <w:lang w:val="lt-LT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11" w:rsidRDefault="00C85711" w:rsidP="00004300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</w:tbl>
    <w:p w:rsidR="00C85711" w:rsidRDefault="00C85711">
      <w:bookmarkStart w:id="0" w:name="_GoBack"/>
      <w:bookmarkEnd w:id="0"/>
    </w:p>
    <w:sectPr w:rsidR="00C85711" w:rsidSect="00887A4D">
      <w:pgSz w:w="16838" w:h="11906" w:orient="landscape"/>
      <w:pgMar w:top="1440" w:right="1418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A5" w:rsidRDefault="008229A5" w:rsidP="00E057E5">
      <w:r>
        <w:separator/>
      </w:r>
    </w:p>
  </w:endnote>
  <w:endnote w:type="continuationSeparator" w:id="0">
    <w:p w:rsidR="008229A5" w:rsidRDefault="008229A5" w:rsidP="00E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A5" w:rsidRDefault="008229A5" w:rsidP="00E057E5">
      <w:r>
        <w:separator/>
      </w:r>
    </w:p>
  </w:footnote>
  <w:footnote w:type="continuationSeparator" w:id="0">
    <w:p w:rsidR="008229A5" w:rsidRDefault="008229A5" w:rsidP="00E0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F6FC6"/>
    <w:multiLevelType w:val="hybridMultilevel"/>
    <w:tmpl w:val="5E1837D6"/>
    <w:lvl w:ilvl="0" w:tplc="6674FEE6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4D"/>
    <w:rsid w:val="00044B8E"/>
    <w:rsid w:val="00170FD4"/>
    <w:rsid w:val="003F21B6"/>
    <w:rsid w:val="00684536"/>
    <w:rsid w:val="00796D25"/>
    <w:rsid w:val="008229A5"/>
    <w:rsid w:val="00887A4D"/>
    <w:rsid w:val="00A627DC"/>
    <w:rsid w:val="00BB612C"/>
    <w:rsid w:val="00C85711"/>
    <w:rsid w:val="00DA52EB"/>
    <w:rsid w:val="00E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DEF8-FC03-40B9-8837-E812269A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7A4D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Sraopastraipa">
    <w:name w:val="List Paragraph"/>
    <w:basedOn w:val="prastasis"/>
    <w:uiPriority w:val="34"/>
    <w:qFormat/>
    <w:rsid w:val="00887A4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057E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7E5"/>
    <w:rPr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57E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7E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D6BA-73B8-486C-9308-D9B07B86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3</cp:revision>
  <dcterms:created xsi:type="dcterms:W3CDTF">2016-07-25T11:42:00Z</dcterms:created>
  <dcterms:modified xsi:type="dcterms:W3CDTF">2016-07-25T13:21:00Z</dcterms:modified>
</cp:coreProperties>
</file>